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FA" w:rsidRDefault="00BE2F1F">
      <w:pPr>
        <w:rPr>
          <w:rFonts w:ascii="Arial" w:hAnsi="Arial" w:cs="Arial"/>
          <w:lang w:val="e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ervice Provider Logo" style="position:absolute;margin-left:326.25pt;margin-top:17.25pt;width:133.5pt;height:45pt;z-index:251659264;mso-position-horizontal-relative:text;mso-position-vertical-relative:text;mso-width-relative:page;mso-height-relative:page">
            <v:imagedata r:id="rId5" r:href="rId6"/>
            <w10:wrap type="square"/>
          </v:shape>
        </w:pict>
      </w:r>
      <w:r>
        <w:rPr>
          <w:noProof/>
          <w:lang w:eastAsia="nb-NO"/>
        </w:rPr>
        <w:drawing>
          <wp:inline distT="0" distB="0" distL="0" distR="0" wp14:anchorId="076D1C35" wp14:editId="7FDFD6CC">
            <wp:extent cx="2743200" cy="915911"/>
            <wp:effectExtent l="0" t="0" r="0" b="0"/>
            <wp:docPr id="1" name="Bilde 1" descr="http://intranett.fylkesmannen.no/PageFiles/1126/Logo%20m_l%c3%b8ve%20f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t.fylkesmannen.no/PageFiles/1126/Logo%20m_l%c3%b8ve%20far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21" cy="9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D5" w:rsidRDefault="003148D5">
      <w:pPr>
        <w:rPr>
          <w:rFonts w:ascii="Arial" w:hAnsi="Arial" w:cs="Arial"/>
          <w:lang w:val="en"/>
        </w:rPr>
      </w:pPr>
    </w:p>
    <w:p w:rsidR="003148D5" w:rsidRDefault="003148D5">
      <w:bookmarkStart w:id="0" w:name="_GoBack"/>
      <w:bookmarkEnd w:id="0"/>
    </w:p>
    <w:p w:rsidR="007F0FFA" w:rsidRPr="007F0FFA" w:rsidRDefault="007F0FFA">
      <w:pPr>
        <w:rPr>
          <w:b/>
          <w:sz w:val="32"/>
        </w:rPr>
      </w:pPr>
      <w:r w:rsidRPr="007F0FFA">
        <w:rPr>
          <w:b/>
          <w:sz w:val="32"/>
        </w:rPr>
        <w:t xml:space="preserve">Kurs i </w:t>
      </w:r>
      <w:r w:rsidR="00007261">
        <w:rPr>
          <w:b/>
          <w:sz w:val="32"/>
          <w:szCs w:val="32"/>
        </w:rPr>
        <w:t>Praktisk helse-, omsorg- og velferdsplanlegging</w:t>
      </w:r>
    </w:p>
    <w:p w:rsidR="00A6740D" w:rsidRDefault="00A6740D">
      <w:r>
        <w:t>Kurs: Praktisk helse, omsorg og velferdsplanlegging</w:t>
      </w:r>
      <w:r w:rsidR="00CA5AE5">
        <w:t xml:space="preserve">, 15 studiepoeng. </w:t>
      </w:r>
    </w:p>
    <w:p w:rsidR="008E08A1" w:rsidRDefault="00A6740D">
      <w:r>
        <w:t xml:space="preserve">Ønsker du å lære mer om samfunnsplanlegging og kunne gjennomføre utredninger og planarbeid på en faglig forsvarlig måte, er dette et kurs for deg. Gjennom kurset får du kunnskap og ferdigheter i </w:t>
      </w:r>
      <w:r w:rsidR="00007261">
        <w:t xml:space="preserve">analyse og </w:t>
      </w:r>
      <w:r>
        <w:t>samfunnsplanlegging spesielt rettet inn mot helse, omsorg, og velferdsområdet. Kurset gjennomgår strategisk planlegging og langtidsplanlegging i helse og omsorgstjenester, viktige relevante samfunnstrender, metodegrunnlaget for kvantita</w:t>
      </w:r>
      <w:r w:rsidR="00183CFB">
        <w:t xml:space="preserve">tive </w:t>
      </w:r>
      <w:r>
        <w:t>under</w:t>
      </w:r>
      <w:r w:rsidR="00183CFB">
        <w:t>s</w:t>
      </w:r>
      <w:r>
        <w:t>øke</w:t>
      </w:r>
      <w:r w:rsidR="00183CFB">
        <w:t>l</w:t>
      </w:r>
      <w:r w:rsidR="00CA5AE5">
        <w:t>s</w:t>
      </w:r>
      <w:r w:rsidR="00183CFB">
        <w:t>er</w:t>
      </w:r>
      <w:r>
        <w:t>, hvordan gjen</w:t>
      </w:r>
      <w:r w:rsidR="00183CFB">
        <w:t>n</w:t>
      </w:r>
      <w:r>
        <w:t>omføre utr</w:t>
      </w:r>
      <w:r w:rsidR="00183CFB">
        <w:t>e</w:t>
      </w:r>
      <w:r>
        <w:t>dnin</w:t>
      </w:r>
      <w:r w:rsidR="00183CFB">
        <w:t>g</w:t>
      </w:r>
      <w:r>
        <w:t xml:space="preserve">er med bruk av </w:t>
      </w:r>
      <w:r w:rsidR="00007261">
        <w:t>ressurspor</w:t>
      </w:r>
      <w:r>
        <w:t>talen</w:t>
      </w:r>
      <w:r w:rsidR="00007261">
        <w:t>.no</w:t>
      </w:r>
      <w:r>
        <w:t xml:space="preserve"> og hvordan best u</w:t>
      </w:r>
      <w:r w:rsidR="007F0FFA">
        <w:t>t</w:t>
      </w:r>
      <w:r>
        <w:t>nytte det rike datamaterialet om finn</w:t>
      </w:r>
      <w:r w:rsidR="007F0FFA">
        <w:t xml:space="preserve">es. </w:t>
      </w:r>
    </w:p>
    <w:p w:rsidR="009C4980" w:rsidRDefault="009C4980">
      <w:r>
        <w:t>Kurset gjennomføres over tre samlinger</w:t>
      </w:r>
      <w:r w:rsidR="00CA5AE5">
        <w:t xml:space="preserve"> som er </w:t>
      </w:r>
      <w:r>
        <w:t xml:space="preserve">planlagt til </w:t>
      </w:r>
    </w:p>
    <w:p w:rsidR="009C4980" w:rsidRDefault="005F0B38">
      <w:r>
        <w:t>8</w:t>
      </w:r>
      <w:r w:rsidR="009C4980">
        <w:t xml:space="preserve">. og </w:t>
      </w:r>
      <w:r>
        <w:t>9</w:t>
      </w:r>
      <w:r w:rsidR="00CA5AE5">
        <w:t xml:space="preserve">. </w:t>
      </w:r>
      <w:r w:rsidR="009C4980">
        <w:t>des</w:t>
      </w:r>
      <w:r w:rsidR="00CA5AE5">
        <w:t>e</w:t>
      </w:r>
      <w:r w:rsidR="009C4980">
        <w:t>mber</w:t>
      </w:r>
    </w:p>
    <w:p w:rsidR="009C4980" w:rsidRDefault="005F0B38">
      <w:r>
        <w:t>19</w:t>
      </w:r>
      <w:r w:rsidR="009C4980">
        <w:t>. og 2</w:t>
      </w:r>
      <w:r>
        <w:t>0</w:t>
      </w:r>
      <w:r w:rsidR="009C4980">
        <w:t xml:space="preserve">. januar </w:t>
      </w:r>
    </w:p>
    <w:p w:rsidR="007F0FFA" w:rsidRDefault="005F0B38">
      <w:r>
        <w:t>27.  – 29. mars</w:t>
      </w:r>
    </w:p>
    <w:p w:rsidR="007F0FFA" w:rsidRDefault="007F0FFA">
      <w:r>
        <w:t>Samlingene foregår ved Nord Universitets campus i Steinkjer (?)</w:t>
      </w:r>
    </w:p>
    <w:p w:rsidR="007F0FFA" w:rsidRDefault="007F0FFA" w:rsidP="007F0FFA">
      <w:r>
        <w:t xml:space="preserve">Målgruppe er kommunalt ansatte innen helse-, omsorg-, og velferdsområdet, men andre interesserte kan også søke. </w:t>
      </w:r>
    </w:p>
    <w:p w:rsidR="00CA5AE5" w:rsidRDefault="00CA5AE5">
      <w:r>
        <w:t xml:space="preserve">Undervisningen består av forelesninger, diskusjoner og øvinger. Deltakerne skal skrive en prosjektoppgave der det benyttes data fra </w:t>
      </w:r>
      <w:r w:rsidR="00007261">
        <w:t>ressurs</w:t>
      </w:r>
      <w:r>
        <w:t>portalen.</w:t>
      </w:r>
      <w:r w:rsidR="00007261">
        <w:t xml:space="preserve">no. </w:t>
      </w:r>
      <w:r>
        <w:t xml:space="preserve"> </w:t>
      </w:r>
    </w:p>
    <w:p w:rsidR="00CA5AE5" w:rsidRDefault="00CA5AE5">
      <w:r>
        <w:t>Gjennomføring og bestått kurs gir 15 studiepoeng. Kurset kan også gjennomføres uten eksamen</w:t>
      </w:r>
      <w:r w:rsidR="007F0FFA">
        <w:t xml:space="preserve">, </w:t>
      </w:r>
      <w:r>
        <w:t xml:space="preserve">og en får da tildelt kursbevis. </w:t>
      </w:r>
    </w:p>
    <w:p w:rsidR="00F65827" w:rsidRDefault="00F65827">
      <w:r>
        <w:t>Fagansvarlig: Professor Knut Ingar Westeren</w:t>
      </w:r>
    </w:p>
    <w:p w:rsidR="009C4980" w:rsidRDefault="007F0FFA">
      <w:proofErr w:type="gramStart"/>
      <w:r>
        <w:t xml:space="preserve">Søknadsfrist: </w:t>
      </w:r>
      <w:r w:rsidR="005F0B38">
        <w:t xml:space="preserve"> 20</w:t>
      </w:r>
      <w:proofErr w:type="gramEnd"/>
      <w:r w:rsidR="005F0B38">
        <w:t xml:space="preserve">. november </w:t>
      </w:r>
    </w:p>
    <w:p w:rsidR="00007261" w:rsidRDefault="00007261">
      <w:r>
        <w:t>Opptakskrav: generell studiekompetanse eller realkompetanse</w:t>
      </w:r>
    </w:p>
    <w:p w:rsidR="007F0FFA" w:rsidRDefault="007F0FFA">
      <w:r>
        <w:t xml:space="preserve">Søke hvor: </w:t>
      </w:r>
      <w:r w:rsidR="005F0B38">
        <w:t xml:space="preserve"> </w:t>
      </w:r>
    </w:p>
    <w:p w:rsidR="00007261" w:rsidRDefault="00007261" w:rsidP="00007261">
      <w:r>
        <w:t>Fylkesmannen i Nord-Trøndelag</w:t>
      </w:r>
    </w:p>
    <w:p w:rsidR="00007261" w:rsidRDefault="00007261" w:rsidP="00007261">
      <w:r>
        <w:t xml:space="preserve">Bente Kne Haugdahl </w:t>
      </w:r>
    </w:p>
    <w:p w:rsidR="00007261" w:rsidRDefault="00007261" w:rsidP="00007261">
      <w:r>
        <w:t xml:space="preserve">Mail: </w:t>
      </w:r>
      <w:hyperlink r:id="rId8" w:history="1">
        <w:r>
          <w:rPr>
            <w:rStyle w:val="Hyperkobling"/>
          </w:rPr>
          <w:t>fmntbkh@fylkesmannen.no</w:t>
        </w:r>
      </w:hyperlink>
      <w:r>
        <w:t xml:space="preserve"> </w:t>
      </w:r>
    </w:p>
    <w:p w:rsidR="00007261" w:rsidRDefault="00007261"/>
    <w:sectPr w:rsidR="00007261" w:rsidSect="0027637D">
      <w:pgSz w:w="11900" w:h="16820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D"/>
    <w:rsid w:val="00007261"/>
    <w:rsid w:val="00183CFB"/>
    <w:rsid w:val="002126AF"/>
    <w:rsid w:val="0027637D"/>
    <w:rsid w:val="003148D5"/>
    <w:rsid w:val="00414ACD"/>
    <w:rsid w:val="005F0B38"/>
    <w:rsid w:val="007F0FFA"/>
    <w:rsid w:val="008E08A1"/>
    <w:rsid w:val="009C4980"/>
    <w:rsid w:val="00A6740D"/>
    <w:rsid w:val="00AA301C"/>
    <w:rsid w:val="00BE2F1F"/>
    <w:rsid w:val="00CA5AE5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0726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0726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ntbkh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dp.feide.no/simplesaml/module.php/feide/splogos/nord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Grinde Jørgen</dc:creator>
  <cp:lastModifiedBy>Haugdahl, Bente Kne</cp:lastModifiedBy>
  <cp:revision>3</cp:revision>
  <cp:lastPrinted>2016-10-31T14:04:00Z</cp:lastPrinted>
  <dcterms:created xsi:type="dcterms:W3CDTF">2016-11-07T06:36:00Z</dcterms:created>
  <dcterms:modified xsi:type="dcterms:W3CDTF">2016-11-07T06:36:00Z</dcterms:modified>
</cp:coreProperties>
</file>